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3" w:rsidRDefault="00565FA3" w:rsidP="009271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856F1C" w:rsidRPr="0085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bookmarkStart w:id="0" w:name="_GoBack"/>
      <w:bookmarkEnd w:id="0"/>
      <w:r w:rsidR="00856F1C" w:rsidRPr="00856F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856F1C" w:rsidRPr="00856F1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 xml:space="preserve">Перечень производственных предприятий Ростовской области </w:t>
      </w:r>
      <w:r w:rsidR="006E6B3E" w:rsidRPr="00856F1C">
        <w:rPr>
          <w:rFonts w:ascii="Times New Roman" w:hAnsi="Times New Roman" w:cs="Times New Roman"/>
          <w:b/>
          <w:sz w:val="36"/>
          <w:szCs w:val="28"/>
        </w:rPr>
        <w:t xml:space="preserve"> </w:t>
      </w:r>
    </w:p>
    <w:p w:rsidR="00856F1C" w:rsidRDefault="00856F1C" w:rsidP="009271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6F1C" w:rsidRPr="00856F1C" w:rsidRDefault="00856F1C" w:rsidP="0092715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7655"/>
      </w:tblGrid>
      <w:tr w:rsidR="006E6B3E" w:rsidTr="00927155">
        <w:trPr>
          <w:trHeight w:val="944"/>
        </w:trPr>
        <w:tc>
          <w:tcPr>
            <w:tcW w:w="850" w:type="dxa"/>
            <w:vAlign w:val="center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№</w:t>
            </w:r>
          </w:p>
        </w:tc>
        <w:tc>
          <w:tcPr>
            <w:tcW w:w="5103" w:type="dxa"/>
            <w:vAlign w:val="center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Наименование</w:t>
            </w:r>
          </w:p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предприятия</w:t>
            </w:r>
          </w:p>
        </w:tc>
        <w:tc>
          <w:tcPr>
            <w:tcW w:w="7655" w:type="dxa"/>
            <w:vAlign w:val="center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Основные виды</w:t>
            </w:r>
          </w:p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выпускаемой продукции</w:t>
            </w:r>
          </w:p>
        </w:tc>
      </w:tr>
      <w:tr w:rsidR="006E6B3E" w:rsidRPr="001B48D2" w:rsidTr="00AD088D">
        <w:trPr>
          <w:trHeight w:val="625"/>
        </w:trPr>
        <w:tc>
          <w:tcPr>
            <w:tcW w:w="850" w:type="dxa"/>
          </w:tcPr>
          <w:p w:rsidR="006E6B3E" w:rsidRPr="006E6B3E" w:rsidRDefault="006E6B3E" w:rsidP="00AD088D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E6B3E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5103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>ЗАО «</w:t>
            </w:r>
            <w:proofErr w:type="spellStart"/>
            <w:r w:rsidRPr="00AD088D">
              <w:rPr>
                <w:rFonts w:ascii="Times New Roman" w:hAnsi="Times New Roman"/>
                <w:sz w:val="24"/>
                <w:szCs w:val="20"/>
              </w:rPr>
              <w:t>Алкоа</w:t>
            </w:r>
            <w:proofErr w:type="spellEnd"/>
            <w:r w:rsidRPr="00AD088D">
              <w:rPr>
                <w:rFonts w:ascii="Times New Roman" w:hAnsi="Times New Roman"/>
                <w:sz w:val="24"/>
                <w:szCs w:val="20"/>
              </w:rPr>
              <w:t xml:space="preserve"> Металлург Рус»</w:t>
            </w:r>
          </w:p>
        </w:tc>
        <w:tc>
          <w:tcPr>
            <w:tcW w:w="7655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>Специализируется на производстве крупногабаритной и длинномерной прокатной продукции, а также листопрокатной, прессовой, трубной и кузнечно-прессовой продукции из всех видов алюминиевых сплавов, в том числе слитки, листы, плиты, профили, прутки, трубы, штамповки и поковки различной конфигурации и сложности, диски автомобильных колес. Отдельным направлением деятельности является производство посуды из алюминиевых пищевых сплавов под торговой маркой «Калитва».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5103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>ЗАО «АЛУНЕКСТ»</w:t>
            </w:r>
          </w:p>
        </w:tc>
        <w:tc>
          <w:tcPr>
            <w:tcW w:w="7655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>Предприятие производит высокоточные тонкостенные строительные профили из алюминиевых сплавов, трубы алюминиевые. Профили архитектурно-строительного назначения, покрытые порошковыми красками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5103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ОАО </w:t>
            </w:r>
            <w:r w:rsidRPr="00AD088D">
              <w:rPr>
                <w:rFonts w:ascii="Times New Roman" w:hAnsi="Times New Roman"/>
                <w:sz w:val="24"/>
                <w:szCs w:val="20"/>
              </w:rPr>
              <w:t>«Роствертол»</w:t>
            </w:r>
          </w:p>
        </w:tc>
        <w:tc>
          <w:tcPr>
            <w:tcW w:w="7655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П</w:t>
            </w:r>
            <w:r w:rsidRPr="00AD088D">
              <w:rPr>
                <w:rFonts w:ascii="Times New Roman" w:hAnsi="Times New Roman"/>
                <w:sz w:val="24"/>
                <w:szCs w:val="20"/>
              </w:rPr>
              <w:t>роизводств</w:t>
            </w:r>
            <w:r>
              <w:rPr>
                <w:rFonts w:ascii="Times New Roman" w:hAnsi="Times New Roman"/>
                <w:sz w:val="24"/>
                <w:szCs w:val="20"/>
              </w:rPr>
              <w:t>о</w:t>
            </w:r>
            <w:r w:rsidRPr="00AD088D">
              <w:rPr>
                <w:rFonts w:ascii="Times New Roman" w:hAnsi="Times New Roman"/>
                <w:sz w:val="24"/>
                <w:szCs w:val="20"/>
              </w:rPr>
              <w:t xml:space="preserve"> вертолетов Ми-24, Ми-28Н, Ми-35, Ми-35М, Ми-26 и их модификаций, </w:t>
            </w:r>
            <w:proofErr w:type="gramStart"/>
            <w:r w:rsidRPr="00AD088D">
              <w:rPr>
                <w:rFonts w:ascii="Times New Roman" w:hAnsi="Times New Roman"/>
                <w:sz w:val="24"/>
                <w:szCs w:val="20"/>
              </w:rPr>
              <w:t>ремонте</w:t>
            </w:r>
            <w:proofErr w:type="gramEnd"/>
            <w:r w:rsidRPr="00AD088D">
              <w:rPr>
                <w:rFonts w:ascii="Times New Roman" w:hAnsi="Times New Roman"/>
                <w:sz w:val="24"/>
                <w:szCs w:val="20"/>
              </w:rPr>
              <w:t xml:space="preserve"> вертолетов, изготовлении запасных частей и имущества к вертолетам, гарантийном и </w:t>
            </w:r>
            <w:proofErr w:type="spellStart"/>
            <w:r w:rsidRPr="00AD088D">
              <w:rPr>
                <w:rFonts w:ascii="Times New Roman" w:hAnsi="Times New Roman"/>
                <w:sz w:val="24"/>
                <w:szCs w:val="20"/>
              </w:rPr>
              <w:t>постгарантийном</w:t>
            </w:r>
            <w:proofErr w:type="spellEnd"/>
            <w:r w:rsidRPr="00AD088D">
              <w:rPr>
                <w:rFonts w:ascii="Times New Roman" w:hAnsi="Times New Roman"/>
                <w:sz w:val="24"/>
                <w:szCs w:val="20"/>
              </w:rPr>
              <w:t xml:space="preserve"> обслуживании вертолетной техники.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5103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 xml:space="preserve">ОАО «ТАНТК им. Г.М. </w:t>
            </w:r>
            <w:proofErr w:type="spellStart"/>
            <w:r w:rsidRPr="00AD088D">
              <w:rPr>
                <w:rFonts w:ascii="Times New Roman" w:hAnsi="Times New Roman"/>
                <w:sz w:val="24"/>
                <w:szCs w:val="20"/>
              </w:rPr>
              <w:t>Бериева</w:t>
            </w:r>
            <w:proofErr w:type="spellEnd"/>
            <w:r w:rsidRPr="00AD088D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7655" w:type="dxa"/>
          </w:tcPr>
          <w:p w:rsidR="006E6B3E" w:rsidRPr="006E6B3E" w:rsidRDefault="00AD088D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AD088D">
              <w:rPr>
                <w:rFonts w:ascii="Times New Roman" w:hAnsi="Times New Roman"/>
                <w:sz w:val="24"/>
                <w:szCs w:val="20"/>
              </w:rPr>
              <w:t>Основная сфера деятельности предприятия: научно-исследовательские и опытно-конструкторские работы в области самолетостроения. Создание гидросамолетов и самолетов - амфибий, в том числе Бе-200, беспилотных летательных аппаратов, а также работы по ракетно-космической технике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5103" w:type="dxa"/>
          </w:tcPr>
          <w:p w:rsidR="006E6B3E" w:rsidRPr="006E6B3E" w:rsidRDefault="0083052C" w:rsidP="00AD088D">
            <w:pPr>
              <w:rPr>
                <w:rFonts w:ascii="Times New Roman" w:hAnsi="Times New Roman"/>
                <w:sz w:val="24"/>
                <w:szCs w:val="20"/>
              </w:rPr>
            </w:pPr>
            <w:r w:rsidRPr="0083052C">
              <w:rPr>
                <w:rFonts w:ascii="Times New Roman" w:hAnsi="Times New Roman"/>
                <w:sz w:val="24"/>
                <w:szCs w:val="20"/>
              </w:rPr>
              <w:t>ОАО «</w:t>
            </w:r>
            <w:proofErr w:type="spellStart"/>
            <w:r w:rsidRPr="0083052C">
              <w:rPr>
                <w:rFonts w:ascii="Times New Roman" w:hAnsi="Times New Roman"/>
                <w:sz w:val="24"/>
                <w:szCs w:val="20"/>
              </w:rPr>
              <w:t>Продмаш</w:t>
            </w:r>
            <w:proofErr w:type="spellEnd"/>
            <w:r w:rsidRPr="0083052C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7655" w:type="dxa"/>
          </w:tcPr>
          <w:p w:rsidR="0083052C" w:rsidRPr="0083052C" w:rsidRDefault="0083052C" w:rsidP="0083052C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83052C">
              <w:rPr>
                <w:rFonts w:cstheme="minorBidi"/>
                <w:color w:val="auto"/>
                <w:szCs w:val="20"/>
              </w:rPr>
              <w:t>Производство оборудования для выпуска гранул (</w:t>
            </w:r>
            <w:proofErr w:type="spellStart"/>
            <w:r w:rsidRPr="0083052C">
              <w:rPr>
                <w:rFonts w:cstheme="minorBidi"/>
                <w:color w:val="auto"/>
                <w:szCs w:val="20"/>
              </w:rPr>
              <w:t>пеллет</w:t>
            </w:r>
            <w:proofErr w:type="spellEnd"/>
            <w:r w:rsidRPr="0083052C">
              <w:rPr>
                <w:rFonts w:cstheme="minorBidi"/>
                <w:color w:val="auto"/>
                <w:szCs w:val="20"/>
              </w:rPr>
              <w:t xml:space="preserve">) из отходов сельскохозяйственного производства. Оборудование для пищевой промышленности. </w:t>
            </w:r>
          </w:p>
          <w:p w:rsidR="006E6B3E" w:rsidRPr="006E6B3E" w:rsidRDefault="0083052C" w:rsidP="0083052C">
            <w:pPr>
              <w:rPr>
                <w:rFonts w:ascii="Times New Roman" w:hAnsi="Times New Roman"/>
                <w:sz w:val="24"/>
                <w:szCs w:val="20"/>
              </w:rPr>
            </w:pPr>
            <w:r w:rsidRPr="0083052C">
              <w:rPr>
                <w:rFonts w:ascii="Times New Roman" w:hAnsi="Times New Roman"/>
                <w:sz w:val="24"/>
                <w:szCs w:val="20"/>
              </w:rPr>
              <w:t>Производство цепей якорных. Буи морские большие и малые, буи канальные и буи речные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5103" w:type="dxa"/>
          </w:tcPr>
          <w:p w:rsidR="0083052C" w:rsidRDefault="0083052C" w:rsidP="0083052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«Шахтинский </w:t>
            </w:r>
            <w:r w:rsidRPr="0083052C">
              <w:rPr>
                <w:sz w:val="28"/>
                <w:szCs w:val="28"/>
              </w:rPr>
              <w:t>завод Гидропривод»</w:t>
            </w:r>
          </w:p>
          <w:p w:rsidR="006E6B3E" w:rsidRPr="006E6B3E" w:rsidRDefault="006E6B3E" w:rsidP="006E6B3E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655" w:type="dxa"/>
          </w:tcPr>
          <w:p w:rsidR="006E6B3E" w:rsidRPr="006E6B3E" w:rsidRDefault="0083052C" w:rsidP="0083052C">
            <w:pPr>
              <w:rPr>
                <w:rFonts w:ascii="Times New Roman" w:hAnsi="Times New Roman"/>
                <w:sz w:val="24"/>
                <w:szCs w:val="20"/>
              </w:rPr>
            </w:pPr>
            <w:r w:rsidRPr="0083052C">
              <w:rPr>
                <w:rFonts w:ascii="Times New Roman" w:hAnsi="Times New Roman"/>
                <w:sz w:val="24"/>
                <w:szCs w:val="20"/>
              </w:rPr>
              <w:t xml:space="preserve">Гидронасосы и </w:t>
            </w:r>
            <w:proofErr w:type="spellStart"/>
            <w:r w:rsidRPr="0083052C">
              <w:rPr>
                <w:rFonts w:ascii="Times New Roman" w:hAnsi="Times New Roman"/>
                <w:sz w:val="24"/>
                <w:szCs w:val="20"/>
              </w:rPr>
              <w:t>гидромоторы</w:t>
            </w:r>
            <w:proofErr w:type="spellEnd"/>
            <w:r w:rsidRPr="0083052C">
              <w:rPr>
                <w:rFonts w:ascii="Times New Roman" w:hAnsi="Times New Roman"/>
                <w:sz w:val="24"/>
                <w:szCs w:val="20"/>
              </w:rPr>
              <w:t xml:space="preserve"> для </w:t>
            </w:r>
            <w:proofErr w:type="spellStart"/>
            <w:r w:rsidRPr="0083052C">
              <w:rPr>
                <w:rFonts w:ascii="Times New Roman" w:hAnsi="Times New Roman"/>
                <w:sz w:val="24"/>
                <w:szCs w:val="20"/>
              </w:rPr>
              <w:t>автокрановой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, </w:t>
            </w:r>
            <w:r w:rsidRPr="0083052C">
              <w:rPr>
                <w:rFonts w:ascii="Times New Roman" w:hAnsi="Times New Roman"/>
                <w:sz w:val="24"/>
                <w:szCs w:val="20"/>
              </w:rPr>
              <w:t>дорожно-строительной и коммунальной автотехники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7</w:t>
            </w:r>
          </w:p>
        </w:tc>
        <w:tc>
          <w:tcPr>
            <w:tcW w:w="5103" w:type="dxa"/>
          </w:tcPr>
          <w:p w:rsidR="006E6B3E" w:rsidRPr="006E6B3E" w:rsidRDefault="0083052C" w:rsidP="0083052C">
            <w:pPr>
              <w:rPr>
                <w:rFonts w:ascii="Times New Roman" w:hAnsi="Times New Roman"/>
                <w:sz w:val="24"/>
                <w:szCs w:val="20"/>
              </w:rPr>
            </w:pPr>
            <w:r w:rsidRPr="0083052C">
              <w:rPr>
                <w:rFonts w:ascii="Times New Roman" w:hAnsi="Times New Roman"/>
                <w:sz w:val="24"/>
                <w:szCs w:val="20"/>
              </w:rPr>
              <w:t>ООО «Донецкий машиностроительный завод»</w:t>
            </w:r>
          </w:p>
        </w:tc>
        <w:tc>
          <w:tcPr>
            <w:tcW w:w="7655" w:type="dxa"/>
          </w:tcPr>
          <w:p w:rsidR="006E6B3E" w:rsidRPr="006E6B3E" w:rsidRDefault="0083052C" w:rsidP="0083052C">
            <w:pPr>
              <w:rPr>
                <w:rFonts w:ascii="Times New Roman" w:hAnsi="Times New Roman"/>
                <w:sz w:val="24"/>
                <w:szCs w:val="20"/>
              </w:rPr>
            </w:pPr>
            <w:r w:rsidRPr="0083052C">
              <w:rPr>
                <w:rFonts w:ascii="Times New Roman" w:hAnsi="Times New Roman"/>
                <w:sz w:val="24"/>
                <w:szCs w:val="20"/>
              </w:rPr>
              <w:t>Малые экскаваторы и коммунальные машины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5103" w:type="dxa"/>
          </w:tcPr>
          <w:p w:rsidR="006E6B3E" w:rsidRPr="006E6B3E" w:rsidRDefault="00750EDE" w:rsidP="0083052C">
            <w:pPr>
              <w:rPr>
                <w:rFonts w:ascii="Times New Roman" w:hAnsi="Times New Roman"/>
                <w:sz w:val="24"/>
                <w:szCs w:val="20"/>
              </w:rPr>
            </w:pPr>
            <w:r w:rsidRPr="00750EDE">
              <w:rPr>
                <w:rFonts w:ascii="Times New Roman" w:hAnsi="Times New Roman"/>
                <w:sz w:val="24"/>
                <w:szCs w:val="20"/>
              </w:rPr>
              <w:t>ОАО «Десятый подшипниковый завод»</w:t>
            </w:r>
          </w:p>
        </w:tc>
        <w:tc>
          <w:tcPr>
            <w:tcW w:w="7655" w:type="dxa"/>
          </w:tcPr>
          <w:p w:rsidR="006E6B3E" w:rsidRPr="006E6B3E" w:rsidRDefault="00750EDE" w:rsidP="00750EDE">
            <w:pPr>
              <w:rPr>
                <w:rFonts w:ascii="Times New Roman" w:hAnsi="Times New Roman"/>
                <w:sz w:val="24"/>
                <w:szCs w:val="20"/>
              </w:rPr>
            </w:pPr>
            <w:r w:rsidRPr="00750EDE">
              <w:rPr>
                <w:rFonts w:ascii="Times New Roman" w:hAnsi="Times New Roman"/>
                <w:sz w:val="24"/>
                <w:szCs w:val="20"/>
              </w:rPr>
              <w:t>Подшипники качения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9</w:t>
            </w:r>
          </w:p>
        </w:tc>
        <w:tc>
          <w:tcPr>
            <w:tcW w:w="5103" w:type="dxa"/>
          </w:tcPr>
          <w:p w:rsidR="006E6B3E" w:rsidRPr="006E6B3E" w:rsidRDefault="00BE25CF" w:rsidP="00BE25CF">
            <w:pPr>
              <w:rPr>
                <w:rFonts w:ascii="Times New Roman" w:hAnsi="Times New Roman"/>
                <w:sz w:val="24"/>
                <w:szCs w:val="20"/>
              </w:rPr>
            </w:pPr>
            <w:r w:rsidRPr="00BE25CF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spellStart"/>
            <w:r w:rsidRPr="00BE25CF">
              <w:rPr>
                <w:rFonts w:ascii="Times New Roman" w:hAnsi="Times New Roman"/>
                <w:sz w:val="24"/>
                <w:szCs w:val="20"/>
              </w:rPr>
              <w:t>Аэро</w:t>
            </w:r>
            <w:proofErr w:type="spellEnd"/>
            <w:r w:rsidRPr="00BE25CF">
              <w:rPr>
                <w:rFonts w:ascii="Times New Roman" w:hAnsi="Times New Roman"/>
                <w:sz w:val="24"/>
                <w:szCs w:val="20"/>
              </w:rPr>
              <w:t xml:space="preserve"> Алюминий»</w:t>
            </w:r>
          </w:p>
        </w:tc>
        <w:tc>
          <w:tcPr>
            <w:tcW w:w="7655" w:type="dxa"/>
          </w:tcPr>
          <w:p w:rsidR="006E6B3E" w:rsidRPr="006E6B3E" w:rsidRDefault="00BE25CF" w:rsidP="00BE25CF">
            <w:pPr>
              <w:rPr>
                <w:rFonts w:ascii="Times New Roman" w:hAnsi="Times New Roman"/>
                <w:sz w:val="24"/>
                <w:szCs w:val="20"/>
              </w:rPr>
            </w:pPr>
            <w:r w:rsidRPr="00BE25CF">
              <w:rPr>
                <w:rFonts w:ascii="Times New Roman" w:hAnsi="Times New Roman"/>
                <w:sz w:val="24"/>
                <w:szCs w:val="20"/>
              </w:rPr>
              <w:t>Осуществляет проектирование и изготовление профилей и систем профилей (раздвижные ограждения балконов и лоджий, офисные перегородки, двери, витрины, фасадные системы, зимние сады, входные группы и др.)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10</w:t>
            </w:r>
          </w:p>
        </w:tc>
        <w:tc>
          <w:tcPr>
            <w:tcW w:w="5103" w:type="dxa"/>
          </w:tcPr>
          <w:p w:rsidR="006E6B3E" w:rsidRPr="006E6B3E" w:rsidRDefault="00902D63" w:rsidP="000735B5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ООО «БК – АЛПРОФ»</w:t>
            </w:r>
          </w:p>
        </w:tc>
        <w:tc>
          <w:tcPr>
            <w:tcW w:w="7655" w:type="dxa"/>
          </w:tcPr>
          <w:p w:rsidR="006E6B3E" w:rsidRPr="006E6B3E" w:rsidRDefault="00902D63" w:rsidP="00902D63">
            <w:pPr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Выпускает литье цилиндрических слитков, изготовление строительного алюминиевого профиля различных модификаций и оптовая торговля ими.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11</w:t>
            </w:r>
          </w:p>
        </w:tc>
        <w:tc>
          <w:tcPr>
            <w:tcW w:w="5103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НП ОАО «Фаза»</w:t>
            </w:r>
          </w:p>
        </w:tc>
        <w:tc>
          <w:tcPr>
            <w:tcW w:w="7655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Изделия медицинской техники, в том числе ультразвуковые хирургические ЛОР-аппараты: «Лора-Дон-2» и «Лора-Дон-3».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5103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gramStart"/>
            <w:r w:rsidRPr="00902D63">
              <w:rPr>
                <w:rFonts w:ascii="Times New Roman" w:hAnsi="Times New Roman"/>
                <w:sz w:val="24"/>
                <w:szCs w:val="20"/>
              </w:rPr>
              <w:t>КЗ</w:t>
            </w:r>
            <w:proofErr w:type="gramEnd"/>
            <w:r w:rsidRPr="00902D63">
              <w:rPr>
                <w:rFonts w:ascii="Times New Roman" w:hAnsi="Times New Roman"/>
                <w:sz w:val="24"/>
                <w:szCs w:val="20"/>
              </w:rPr>
              <w:t xml:space="preserve"> «Ростсельмаш»</w:t>
            </w:r>
          </w:p>
        </w:tc>
        <w:tc>
          <w:tcPr>
            <w:tcW w:w="7655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 xml:space="preserve">Зерно- и кормоуборочные комбайны, тракторы, </w:t>
            </w:r>
            <w:proofErr w:type="spellStart"/>
            <w:r w:rsidRPr="00902D63">
              <w:rPr>
                <w:rFonts w:ascii="Times New Roman" w:hAnsi="Times New Roman"/>
                <w:sz w:val="24"/>
                <w:szCs w:val="20"/>
              </w:rPr>
              <w:t>энергосредства</w:t>
            </w:r>
            <w:proofErr w:type="spellEnd"/>
            <w:r w:rsidRPr="00902D63">
              <w:rPr>
                <w:rFonts w:ascii="Times New Roman" w:hAnsi="Times New Roman"/>
                <w:sz w:val="24"/>
                <w:szCs w:val="20"/>
              </w:rPr>
              <w:t>, косилки, опрыскиватели</w:t>
            </w:r>
          </w:p>
        </w:tc>
      </w:tr>
      <w:tr w:rsidR="006E6B3E" w:rsidRPr="001B48D2" w:rsidTr="006E6B3E">
        <w:trPr>
          <w:trHeight w:val="625"/>
        </w:trPr>
        <w:tc>
          <w:tcPr>
            <w:tcW w:w="850" w:type="dxa"/>
          </w:tcPr>
          <w:p w:rsidR="006E6B3E" w:rsidRPr="006E6B3E" w:rsidRDefault="006E6B3E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13</w:t>
            </w:r>
          </w:p>
        </w:tc>
        <w:tc>
          <w:tcPr>
            <w:tcW w:w="5103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ОАО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02D63">
              <w:rPr>
                <w:rFonts w:ascii="Times New Roman" w:hAnsi="Times New Roman"/>
                <w:sz w:val="24"/>
                <w:szCs w:val="20"/>
              </w:rPr>
              <w:t>«</w:t>
            </w:r>
            <w:proofErr w:type="spellStart"/>
            <w:r w:rsidRPr="00902D63">
              <w:rPr>
                <w:rFonts w:ascii="Times New Roman" w:hAnsi="Times New Roman"/>
                <w:sz w:val="24"/>
                <w:szCs w:val="20"/>
              </w:rPr>
              <w:t>Миллеровосельмаш</w:t>
            </w:r>
            <w:proofErr w:type="spellEnd"/>
            <w:r w:rsidRPr="00902D63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7655" w:type="dxa"/>
          </w:tcPr>
          <w:p w:rsidR="006E6B3E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Сеялки, посевной комплекс, бороны, грабли,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902D63">
              <w:rPr>
                <w:rFonts w:ascii="Times New Roman" w:hAnsi="Times New Roman"/>
                <w:sz w:val="24"/>
                <w:szCs w:val="20"/>
              </w:rPr>
              <w:t>подборщики</w:t>
            </w:r>
          </w:p>
        </w:tc>
      </w:tr>
      <w:tr w:rsidR="00902D63" w:rsidRPr="001B48D2" w:rsidTr="006E6B3E">
        <w:trPr>
          <w:trHeight w:val="625"/>
        </w:trPr>
        <w:tc>
          <w:tcPr>
            <w:tcW w:w="850" w:type="dxa"/>
          </w:tcPr>
          <w:p w:rsidR="00902D63" w:rsidRPr="006E6B3E" w:rsidRDefault="00902D6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5103" w:type="dxa"/>
          </w:tcPr>
          <w:p w:rsidR="00902D63" w:rsidRPr="00902D63" w:rsidRDefault="00902D6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D63">
              <w:rPr>
                <w:rFonts w:cstheme="minorBidi"/>
                <w:color w:val="auto"/>
                <w:szCs w:val="20"/>
              </w:rPr>
              <w:t>ООО «</w:t>
            </w:r>
            <w:proofErr w:type="spellStart"/>
            <w:r w:rsidRPr="00902D63">
              <w:rPr>
                <w:rFonts w:cstheme="minorBidi"/>
                <w:color w:val="auto"/>
                <w:szCs w:val="20"/>
              </w:rPr>
              <w:t>Сальсксельмаш</w:t>
            </w:r>
            <w:proofErr w:type="spellEnd"/>
            <w:r w:rsidRPr="00902D63">
              <w:rPr>
                <w:rFonts w:cstheme="minorBidi"/>
                <w:color w:val="auto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902D63" w:rsidRPr="00902D63" w:rsidRDefault="00902D6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D63">
              <w:rPr>
                <w:rFonts w:cstheme="minorBidi"/>
                <w:color w:val="auto"/>
                <w:szCs w:val="20"/>
              </w:rPr>
              <w:t xml:space="preserve">Погрузчики, стогометатели, косилка сегментная, опрыскиватель, коммунальное оборудование </w:t>
            </w:r>
          </w:p>
        </w:tc>
      </w:tr>
      <w:tr w:rsidR="00902D63" w:rsidRPr="001B48D2" w:rsidTr="006E6B3E">
        <w:trPr>
          <w:trHeight w:val="625"/>
        </w:trPr>
        <w:tc>
          <w:tcPr>
            <w:tcW w:w="850" w:type="dxa"/>
          </w:tcPr>
          <w:p w:rsidR="00902D63" w:rsidRPr="006E6B3E" w:rsidRDefault="00902D6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</w:p>
        </w:tc>
        <w:tc>
          <w:tcPr>
            <w:tcW w:w="5103" w:type="dxa"/>
          </w:tcPr>
          <w:p w:rsidR="00902D63" w:rsidRPr="00902D63" w:rsidRDefault="00902D6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D63">
              <w:rPr>
                <w:rFonts w:cstheme="minorBidi"/>
                <w:color w:val="auto"/>
                <w:szCs w:val="20"/>
              </w:rPr>
              <w:t>ОАО «</w:t>
            </w:r>
            <w:proofErr w:type="spellStart"/>
            <w:r w:rsidRPr="00902D63">
              <w:rPr>
                <w:rFonts w:cstheme="minorBidi"/>
                <w:color w:val="auto"/>
                <w:szCs w:val="20"/>
              </w:rPr>
              <w:t>Корммаш</w:t>
            </w:r>
            <w:proofErr w:type="spellEnd"/>
            <w:r w:rsidRPr="00902D63">
              <w:rPr>
                <w:rFonts w:cstheme="minorBidi"/>
                <w:color w:val="auto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902D63" w:rsidRPr="00902D63" w:rsidRDefault="00902D6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D63">
              <w:rPr>
                <w:rFonts w:cstheme="minorBidi"/>
                <w:color w:val="auto"/>
                <w:szCs w:val="20"/>
              </w:rPr>
              <w:t xml:space="preserve">Косилки, зернодробилки, бороны, культиваторы, разбрасыватели минеральных удобрений, погрузчики зерна, оборудование для уборки подсолнечника, запасные части к с/х машинам </w:t>
            </w:r>
          </w:p>
        </w:tc>
      </w:tr>
      <w:tr w:rsidR="00902D63" w:rsidRPr="001B48D2" w:rsidTr="006E6B3E">
        <w:trPr>
          <w:trHeight w:val="625"/>
        </w:trPr>
        <w:tc>
          <w:tcPr>
            <w:tcW w:w="850" w:type="dxa"/>
          </w:tcPr>
          <w:p w:rsidR="00902D63" w:rsidRPr="006E6B3E" w:rsidRDefault="00902D6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5103" w:type="dxa"/>
          </w:tcPr>
          <w:p w:rsidR="00902D63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ОАО «</w:t>
            </w:r>
            <w:proofErr w:type="spellStart"/>
            <w:r w:rsidRPr="00902D63">
              <w:rPr>
                <w:rFonts w:ascii="Times New Roman" w:hAnsi="Times New Roman"/>
                <w:sz w:val="24"/>
                <w:szCs w:val="20"/>
              </w:rPr>
              <w:t>Аксайкардандеталь</w:t>
            </w:r>
            <w:proofErr w:type="spellEnd"/>
            <w:r w:rsidRPr="00902D63">
              <w:rPr>
                <w:rFonts w:ascii="Times New Roman" w:hAnsi="Times New Roman"/>
                <w:sz w:val="24"/>
                <w:szCs w:val="20"/>
              </w:rPr>
              <w:t>»</w:t>
            </w:r>
          </w:p>
        </w:tc>
        <w:tc>
          <w:tcPr>
            <w:tcW w:w="7655" w:type="dxa"/>
          </w:tcPr>
          <w:p w:rsidR="00902D63" w:rsidRPr="006E6B3E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>Карданные валы, шарниры карданных передач, переходники, крестовины, зерноуборочная жатка, жатка дл</w:t>
            </w:r>
            <w:r>
              <w:rPr>
                <w:rFonts w:ascii="Times New Roman" w:hAnsi="Times New Roman"/>
                <w:sz w:val="24"/>
                <w:szCs w:val="20"/>
              </w:rPr>
              <w:t>я уборки трав, косилка-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плющилка</w:t>
            </w:r>
            <w:proofErr w:type="spellEnd"/>
          </w:p>
        </w:tc>
      </w:tr>
      <w:tr w:rsidR="00902D63" w:rsidRPr="001B48D2" w:rsidTr="006E6B3E">
        <w:trPr>
          <w:trHeight w:val="625"/>
        </w:trPr>
        <w:tc>
          <w:tcPr>
            <w:tcW w:w="850" w:type="dxa"/>
          </w:tcPr>
          <w:p w:rsidR="00902D63" w:rsidRPr="006E6B3E" w:rsidRDefault="00902D6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17</w:t>
            </w:r>
          </w:p>
        </w:tc>
        <w:tc>
          <w:tcPr>
            <w:tcW w:w="5103" w:type="dxa"/>
          </w:tcPr>
          <w:p w:rsidR="00902D63" w:rsidRPr="00902D63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 xml:space="preserve">ООО «МТЕ КОВОСВИТ МАС» </w:t>
            </w:r>
          </w:p>
        </w:tc>
        <w:tc>
          <w:tcPr>
            <w:tcW w:w="7655" w:type="dxa"/>
          </w:tcPr>
          <w:p w:rsidR="00902D63" w:rsidRPr="00902D63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 xml:space="preserve">Вертикальные и горизонтальные обрабатывающие центры, </w:t>
            </w:r>
            <w:proofErr w:type="spellStart"/>
            <w:r w:rsidRPr="00902D63">
              <w:rPr>
                <w:rFonts w:ascii="Times New Roman" w:hAnsi="Times New Roman"/>
                <w:sz w:val="24"/>
                <w:szCs w:val="20"/>
              </w:rPr>
              <w:t>пятиосные</w:t>
            </w:r>
            <w:proofErr w:type="spellEnd"/>
            <w:r w:rsidRPr="00902D63">
              <w:rPr>
                <w:rFonts w:ascii="Times New Roman" w:hAnsi="Times New Roman"/>
                <w:sz w:val="24"/>
                <w:szCs w:val="20"/>
              </w:rPr>
              <w:t xml:space="preserve"> обрабатывающие центры, токарные станки с ЧПУ, универсальные станки с ЧПУ, многофункциональные токарно-фрезерные обрабатывающие центры </w:t>
            </w:r>
          </w:p>
        </w:tc>
      </w:tr>
      <w:tr w:rsidR="00902D63" w:rsidRPr="001B48D2" w:rsidTr="006E6B3E">
        <w:trPr>
          <w:trHeight w:val="625"/>
        </w:trPr>
        <w:tc>
          <w:tcPr>
            <w:tcW w:w="850" w:type="dxa"/>
          </w:tcPr>
          <w:p w:rsidR="00902D63" w:rsidRPr="006E6B3E" w:rsidRDefault="00902D6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5103" w:type="dxa"/>
          </w:tcPr>
          <w:p w:rsidR="00902D63" w:rsidRPr="00902D63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 xml:space="preserve">ООО «ДОНЭКС» </w:t>
            </w:r>
          </w:p>
        </w:tc>
        <w:tc>
          <w:tcPr>
            <w:tcW w:w="7655" w:type="dxa"/>
          </w:tcPr>
          <w:p w:rsidR="00902D63" w:rsidRPr="00902D63" w:rsidRDefault="00902D63" w:rsidP="00902D63">
            <w:pPr>
              <w:rPr>
                <w:rFonts w:ascii="Times New Roman" w:hAnsi="Times New Roman"/>
                <w:sz w:val="24"/>
                <w:szCs w:val="20"/>
              </w:rPr>
            </w:pPr>
            <w:r w:rsidRPr="00902D63">
              <w:rPr>
                <w:rFonts w:ascii="Times New Roman" w:hAnsi="Times New Roman"/>
                <w:sz w:val="24"/>
                <w:szCs w:val="20"/>
              </w:rPr>
              <w:t xml:space="preserve">Экскаваторы, мелиоративные экскаваторы, погрузчики, автокраны, бороны </w:t>
            </w:r>
          </w:p>
        </w:tc>
      </w:tr>
      <w:tr w:rsidR="00425880" w:rsidRPr="001B48D2" w:rsidTr="006E6B3E">
        <w:trPr>
          <w:trHeight w:val="625"/>
        </w:trPr>
        <w:tc>
          <w:tcPr>
            <w:tcW w:w="850" w:type="dxa"/>
          </w:tcPr>
          <w:p w:rsidR="00425880" w:rsidRDefault="00425880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19</w:t>
            </w:r>
          </w:p>
        </w:tc>
        <w:tc>
          <w:tcPr>
            <w:tcW w:w="5103" w:type="dxa"/>
          </w:tcPr>
          <w:p w:rsidR="00425880" w:rsidRPr="00425880" w:rsidRDefault="00425880" w:rsidP="00425880">
            <w:pPr>
              <w:rPr>
                <w:rFonts w:ascii="Times New Roman" w:hAnsi="Times New Roman"/>
                <w:sz w:val="24"/>
                <w:szCs w:val="20"/>
              </w:rPr>
            </w:pPr>
            <w:r w:rsidRPr="00425880">
              <w:rPr>
                <w:rFonts w:ascii="Times New Roman" w:hAnsi="Times New Roman"/>
                <w:sz w:val="24"/>
                <w:szCs w:val="20"/>
              </w:rPr>
              <w:t>ООО «ПК «</w:t>
            </w:r>
            <w:proofErr w:type="spellStart"/>
            <w:r w:rsidRPr="00425880">
              <w:rPr>
                <w:rFonts w:ascii="Times New Roman" w:hAnsi="Times New Roman"/>
                <w:sz w:val="24"/>
                <w:szCs w:val="20"/>
              </w:rPr>
              <w:t>Новочеркасский</w:t>
            </w:r>
            <w:proofErr w:type="spellEnd"/>
            <w:r w:rsidRPr="00425880">
              <w:rPr>
                <w:rFonts w:ascii="Times New Roman" w:hAnsi="Times New Roman"/>
                <w:sz w:val="24"/>
                <w:szCs w:val="20"/>
              </w:rPr>
              <w:t xml:space="preserve"> электровозостроительный завод» </w:t>
            </w:r>
          </w:p>
        </w:tc>
        <w:tc>
          <w:tcPr>
            <w:tcW w:w="7655" w:type="dxa"/>
          </w:tcPr>
          <w:p w:rsidR="00425880" w:rsidRPr="00425880" w:rsidRDefault="00425880" w:rsidP="00425880">
            <w:pPr>
              <w:rPr>
                <w:rFonts w:ascii="Times New Roman" w:hAnsi="Times New Roman"/>
                <w:sz w:val="24"/>
                <w:szCs w:val="20"/>
              </w:rPr>
            </w:pPr>
            <w:r w:rsidRPr="00425880">
              <w:rPr>
                <w:rFonts w:ascii="Times New Roman" w:hAnsi="Times New Roman"/>
                <w:sz w:val="24"/>
                <w:szCs w:val="20"/>
              </w:rPr>
              <w:t xml:space="preserve">Производство пассажирских и грузовых электровозов </w:t>
            </w:r>
          </w:p>
        </w:tc>
      </w:tr>
      <w:tr w:rsidR="00425880" w:rsidRPr="001B48D2" w:rsidTr="006E6B3E">
        <w:trPr>
          <w:trHeight w:val="625"/>
        </w:trPr>
        <w:tc>
          <w:tcPr>
            <w:tcW w:w="850" w:type="dxa"/>
          </w:tcPr>
          <w:p w:rsidR="00425880" w:rsidRDefault="00425880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5103" w:type="dxa"/>
          </w:tcPr>
          <w:p w:rsidR="00425880" w:rsidRPr="00425880" w:rsidRDefault="00425880" w:rsidP="00425880">
            <w:pPr>
              <w:rPr>
                <w:rFonts w:ascii="Times New Roman" w:hAnsi="Times New Roman"/>
                <w:sz w:val="24"/>
                <w:szCs w:val="20"/>
              </w:rPr>
            </w:pPr>
            <w:r w:rsidRPr="00425880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spellStart"/>
            <w:r w:rsidRPr="00425880">
              <w:rPr>
                <w:rFonts w:ascii="Times New Roman" w:hAnsi="Times New Roman"/>
                <w:sz w:val="24"/>
                <w:szCs w:val="20"/>
              </w:rPr>
              <w:t>Лемакс</w:t>
            </w:r>
            <w:proofErr w:type="spellEnd"/>
            <w:r w:rsidRPr="00425880">
              <w:rPr>
                <w:rFonts w:ascii="Times New Roman" w:hAnsi="Times New Roman"/>
                <w:sz w:val="24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425880" w:rsidRPr="00425880" w:rsidRDefault="00425880" w:rsidP="00425880">
            <w:pPr>
              <w:rPr>
                <w:rFonts w:ascii="Times New Roman" w:hAnsi="Times New Roman"/>
                <w:sz w:val="24"/>
                <w:szCs w:val="20"/>
              </w:rPr>
            </w:pPr>
            <w:r w:rsidRPr="00425880">
              <w:rPr>
                <w:rFonts w:ascii="Times New Roman" w:hAnsi="Times New Roman"/>
                <w:sz w:val="24"/>
                <w:szCs w:val="20"/>
              </w:rPr>
              <w:t xml:space="preserve">Бытовое газовое оборудование </w:t>
            </w:r>
          </w:p>
        </w:tc>
      </w:tr>
      <w:tr w:rsidR="001F1E34" w:rsidRPr="001B48D2" w:rsidTr="006E6B3E">
        <w:trPr>
          <w:trHeight w:val="625"/>
        </w:trPr>
        <w:tc>
          <w:tcPr>
            <w:tcW w:w="850" w:type="dxa"/>
          </w:tcPr>
          <w:p w:rsidR="001F1E34" w:rsidRDefault="001F1E34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21</w:t>
            </w:r>
          </w:p>
        </w:tc>
        <w:tc>
          <w:tcPr>
            <w:tcW w:w="5103" w:type="dxa"/>
          </w:tcPr>
          <w:p w:rsidR="001F1E34" w:rsidRPr="001F1E34" w:rsidRDefault="001F1E34" w:rsidP="001F1E34">
            <w:pPr>
              <w:rPr>
                <w:rFonts w:ascii="Times New Roman" w:hAnsi="Times New Roman"/>
                <w:sz w:val="24"/>
                <w:szCs w:val="20"/>
              </w:rPr>
            </w:pPr>
            <w:r w:rsidRPr="001F1E34">
              <w:rPr>
                <w:rFonts w:ascii="Times New Roman" w:hAnsi="Times New Roman"/>
                <w:sz w:val="24"/>
                <w:szCs w:val="20"/>
              </w:rPr>
              <w:t>ЗАО «</w:t>
            </w:r>
            <w:proofErr w:type="spellStart"/>
            <w:r w:rsidRPr="001F1E34">
              <w:rPr>
                <w:rFonts w:ascii="Times New Roman" w:hAnsi="Times New Roman"/>
                <w:sz w:val="24"/>
                <w:szCs w:val="20"/>
              </w:rPr>
              <w:t>Ростовгазоаппарат</w:t>
            </w:r>
            <w:proofErr w:type="spellEnd"/>
            <w:r w:rsidRPr="001F1E34">
              <w:rPr>
                <w:rFonts w:ascii="Times New Roman" w:hAnsi="Times New Roman"/>
                <w:sz w:val="24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1F1E34" w:rsidRPr="001F1E34" w:rsidRDefault="001F1E34" w:rsidP="001F1E34">
            <w:pPr>
              <w:rPr>
                <w:rFonts w:ascii="Times New Roman" w:hAnsi="Times New Roman"/>
                <w:sz w:val="24"/>
                <w:szCs w:val="20"/>
              </w:rPr>
            </w:pPr>
            <w:r w:rsidRPr="001F1E34">
              <w:rPr>
                <w:rFonts w:ascii="Times New Roman" w:hAnsi="Times New Roman"/>
                <w:sz w:val="24"/>
                <w:szCs w:val="20"/>
              </w:rPr>
              <w:t xml:space="preserve">Аппараты отопительные газовые бытовые </w:t>
            </w:r>
          </w:p>
        </w:tc>
      </w:tr>
      <w:tr w:rsidR="00971853" w:rsidRPr="001B48D2" w:rsidTr="006E6B3E">
        <w:trPr>
          <w:trHeight w:val="625"/>
        </w:trPr>
        <w:tc>
          <w:tcPr>
            <w:tcW w:w="850" w:type="dxa"/>
          </w:tcPr>
          <w:p w:rsidR="00971853" w:rsidRDefault="0097185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5103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 xml:space="preserve">ООО «Завод КОНОРД» </w:t>
            </w:r>
          </w:p>
        </w:tc>
        <w:tc>
          <w:tcPr>
            <w:tcW w:w="7655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 xml:space="preserve">Котлы отопительные и </w:t>
            </w:r>
            <w:proofErr w:type="spellStart"/>
            <w:r w:rsidRPr="00971853">
              <w:rPr>
                <w:rFonts w:ascii="Times New Roman" w:hAnsi="Times New Roman"/>
                <w:sz w:val="24"/>
                <w:szCs w:val="20"/>
              </w:rPr>
              <w:t>нестандартизированное</w:t>
            </w:r>
            <w:proofErr w:type="spellEnd"/>
            <w:r w:rsidRPr="00971853">
              <w:rPr>
                <w:rFonts w:ascii="Times New Roman" w:hAnsi="Times New Roman"/>
                <w:sz w:val="24"/>
                <w:szCs w:val="20"/>
              </w:rPr>
              <w:t xml:space="preserve"> оборудование </w:t>
            </w:r>
          </w:p>
        </w:tc>
      </w:tr>
      <w:tr w:rsidR="00971853" w:rsidRPr="001B48D2" w:rsidTr="006E6B3E">
        <w:trPr>
          <w:trHeight w:val="625"/>
        </w:trPr>
        <w:tc>
          <w:tcPr>
            <w:tcW w:w="850" w:type="dxa"/>
          </w:tcPr>
          <w:p w:rsidR="00971853" w:rsidRDefault="0097185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23</w:t>
            </w:r>
          </w:p>
        </w:tc>
        <w:tc>
          <w:tcPr>
            <w:tcW w:w="5103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 xml:space="preserve">ООО Фирма «Эскорт» </w:t>
            </w:r>
          </w:p>
        </w:tc>
        <w:tc>
          <w:tcPr>
            <w:tcW w:w="7655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 xml:space="preserve">Нефтеперерабатывающее оборудование, трубчатые нагревательные печи, емкостное оборудование, установки смесительные, металлоконструкции, очистные сооружения для промпредприятий, запорная арматура. </w:t>
            </w:r>
          </w:p>
        </w:tc>
      </w:tr>
      <w:tr w:rsidR="00971853" w:rsidRPr="001B48D2" w:rsidTr="006E6B3E">
        <w:trPr>
          <w:trHeight w:val="625"/>
        </w:trPr>
        <w:tc>
          <w:tcPr>
            <w:tcW w:w="850" w:type="dxa"/>
          </w:tcPr>
          <w:p w:rsidR="00971853" w:rsidRDefault="0097185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</w:t>
            </w:r>
          </w:p>
        </w:tc>
        <w:tc>
          <w:tcPr>
            <w:tcW w:w="5103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spellStart"/>
            <w:r w:rsidRPr="00971853">
              <w:rPr>
                <w:rFonts w:ascii="Times New Roman" w:hAnsi="Times New Roman"/>
                <w:sz w:val="24"/>
                <w:szCs w:val="20"/>
              </w:rPr>
              <w:t>Донкабель</w:t>
            </w:r>
            <w:proofErr w:type="spellEnd"/>
            <w:r w:rsidRPr="00971853">
              <w:rPr>
                <w:rFonts w:ascii="Times New Roman" w:hAnsi="Times New Roman"/>
                <w:sz w:val="24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971853" w:rsidRPr="00971853" w:rsidRDefault="00971853" w:rsidP="00971853">
            <w:pPr>
              <w:rPr>
                <w:rFonts w:ascii="Times New Roman" w:hAnsi="Times New Roman"/>
                <w:sz w:val="24"/>
                <w:szCs w:val="20"/>
              </w:rPr>
            </w:pPr>
            <w:r w:rsidRPr="00971853">
              <w:rPr>
                <w:rFonts w:ascii="Times New Roman" w:hAnsi="Times New Roman"/>
                <w:sz w:val="24"/>
                <w:szCs w:val="20"/>
              </w:rPr>
              <w:t xml:space="preserve">Кабели монтажные, силовые, контрольные, провода для воздушных линий, провода установочные. </w:t>
            </w:r>
          </w:p>
        </w:tc>
      </w:tr>
      <w:tr w:rsidR="00675427" w:rsidRPr="001B48D2" w:rsidTr="006E6B3E">
        <w:trPr>
          <w:trHeight w:val="625"/>
        </w:trPr>
        <w:tc>
          <w:tcPr>
            <w:tcW w:w="850" w:type="dxa"/>
          </w:tcPr>
          <w:p w:rsidR="00675427" w:rsidRDefault="00675427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5103" w:type="dxa"/>
          </w:tcPr>
          <w:p w:rsidR="00675427" w:rsidRPr="00675427" w:rsidRDefault="00675427" w:rsidP="00675427">
            <w:pPr>
              <w:rPr>
                <w:rFonts w:ascii="Times New Roman" w:hAnsi="Times New Roman"/>
                <w:sz w:val="24"/>
                <w:szCs w:val="20"/>
              </w:rPr>
            </w:pPr>
            <w:r w:rsidRPr="00675427">
              <w:rPr>
                <w:rFonts w:ascii="Times New Roman" w:hAnsi="Times New Roman"/>
                <w:sz w:val="24"/>
                <w:szCs w:val="20"/>
              </w:rPr>
              <w:t xml:space="preserve">ОАО «ТАГМЕТ» </w:t>
            </w:r>
          </w:p>
        </w:tc>
        <w:tc>
          <w:tcPr>
            <w:tcW w:w="7655" w:type="dxa"/>
          </w:tcPr>
          <w:p w:rsidR="00675427" w:rsidRPr="00675427" w:rsidRDefault="00675427" w:rsidP="00675427">
            <w:pPr>
              <w:rPr>
                <w:rFonts w:ascii="Times New Roman" w:hAnsi="Times New Roman"/>
                <w:sz w:val="24"/>
                <w:szCs w:val="20"/>
              </w:rPr>
            </w:pPr>
            <w:r w:rsidRPr="00675427">
              <w:rPr>
                <w:rFonts w:ascii="Times New Roman" w:hAnsi="Times New Roman"/>
                <w:sz w:val="24"/>
                <w:szCs w:val="20"/>
              </w:rPr>
              <w:t xml:space="preserve">Трубы стальные </w:t>
            </w:r>
            <w:proofErr w:type="spellStart"/>
            <w:r w:rsidRPr="00675427">
              <w:rPr>
                <w:rFonts w:ascii="Times New Roman" w:hAnsi="Times New Roman"/>
                <w:sz w:val="24"/>
                <w:szCs w:val="20"/>
              </w:rPr>
              <w:t>водогазопроводные</w:t>
            </w:r>
            <w:proofErr w:type="spellEnd"/>
            <w:r w:rsidRPr="00675427">
              <w:rPr>
                <w:rFonts w:ascii="Times New Roman" w:hAnsi="Times New Roman"/>
                <w:sz w:val="24"/>
                <w:szCs w:val="20"/>
              </w:rPr>
              <w:t xml:space="preserve">, трубы бурильные, трубы обсадные, трубы сварные </w:t>
            </w:r>
            <w:proofErr w:type="spellStart"/>
            <w:r w:rsidRPr="00675427">
              <w:rPr>
                <w:rFonts w:ascii="Times New Roman" w:hAnsi="Times New Roman"/>
                <w:sz w:val="24"/>
                <w:szCs w:val="20"/>
              </w:rPr>
              <w:t>нефтегазопроводные</w:t>
            </w:r>
            <w:proofErr w:type="spellEnd"/>
            <w:r w:rsidRPr="00675427">
              <w:rPr>
                <w:rFonts w:ascii="Times New Roman" w:hAnsi="Times New Roman"/>
                <w:sz w:val="24"/>
                <w:szCs w:val="20"/>
              </w:rPr>
              <w:t xml:space="preserve"> </w:t>
            </w:r>
          </w:p>
        </w:tc>
      </w:tr>
      <w:tr w:rsidR="008F0112" w:rsidRPr="001B48D2" w:rsidTr="006E6B3E">
        <w:trPr>
          <w:trHeight w:val="625"/>
        </w:trPr>
        <w:tc>
          <w:tcPr>
            <w:tcW w:w="850" w:type="dxa"/>
          </w:tcPr>
          <w:p w:rsidR="008F0112" w:rsidRDefault="008F0112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26</w:t>
            </w:r>
          </w:p>
        </w:tc>
        <w:tc>
          <w:tcPr>
            <w:tcW w:w="5103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ООО «Ростовский электрометаллургический завод» </w:t>
            </w:r>
          </w:p>
        </w:tc>
        <w:tc>
          <w:tcPr>
            <w:tcW w:w="7655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Стальная литая заготовка, арматура </w:t>
            </w:r>
          </w:p>
        </w:tc>
      </w:tr>
      <w:tr w:rsidR="008F0112" w:rsidRPr="001B48D2" w:rsidTr="006E6B3E">
        <w:trPr>
          <w:trHeight w:val="625"/>
        </w:trPr>
        <w:tc>
          <w:tcPr>
            <w:tcW w:w="850" w:type="dxa"/>
          </w:tcPr>
          <w:p w:rsidR="008F0112" w:rsidRDefault="008F0112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27</w:t>
            </w:r>
          </w:p>
        </w:tc>
        <w:tc>
          <w:tcPr>
            <w:tcW w:w="5103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>ООО «</w:t>
            </w:r>
            <w:proofErr w:type="spellStart"/>
            <w:r w:rsidRPr="008F0112">
              <w:rPr>
                <w:rFonts w:ascii="Times New Roman" w:hAnsi="Times New Roman"/>
                <w:sz w:val="24"/>
                <w:szCs w:val="20"/>
              </w:rPr>
              <w:t>Исаевский</w:t>
            </w:r>
            <w:proofErr w:type="spellEnd"/>
            <w:r w:rsidRPr="008F0112">
              <w:rPr>
                <w:rFonts w:ascii="Times New Roman" w:hAnsi="Times New Roman"/>
                <w:sz w:val="24"/>
                <w:szCs w:val="20"/>
              </w:rPr>
              <w:t xml:space="preserve"> машиностроительный завод» </w:t>
            </w:r>
          </w:p>
        </w:tc>
        <w:tc>
          <w:tcPr>
            <w:tcW w:w="7655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Трубы профильные квадратные от 15х15 до 120х120 мм </w:t>
            </w:r>
          </w:p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Трубы профильные прямоугольные от 40х20 до 150х100 мм </w:t>
            </w:r>
          </w:p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Трубы стальные электросварные диаметром от 50 до 168 мм (временно не производят) </w:t>
            </w:r>
          </w:p>
        </w:tc>
      </w:tr>
      <w:tr w:rsidR="008F0112" w:rsidRPr="001B48D2" w:rsidTr="006E6B3E">
        <w:trPr>
          <w:trHeight w:val="625"/>
        </w:trPr>
        <w:tc>
          <w:tcPr>
            <w:tcW w:w="850" w:type="dxa"/>
          </w:tcPr>
          <w:p w:rsidR="008F0112" w:rsidRDefault="008F0112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28</w:t>
            </w:r>
          </w:p>
        </w:tc>
        <w:tc>
          <w:tcPr>
            <w:tcW w:w="5103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ООО «Ростовский литейный завод» </w:t>
            </w:r>
          </w:p>
        </w:tc>
        <w:tc>
          <w:tcPr>
            <w:tcW w:w="7655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Чугунные, стальные и алюминиевые отливки </w:t>
            </w:r>
          </w:p>
        </w:tc>
      </w:tr>
      <w:tr w:rsidR="008F0112" w:rsidRPr="001B48D2" w:rsidTr="006E6B3E">
        <w:trPr>
          <w:trHeight w:val="625"/>
        </w:trPr>
        <w:tc>
          <w:tcPr>
            <w:tcW w:w="850" w:type="dxa"/>
          </w:tcPr>
          <w:p w:rsidR="008F0112" w:rsidRDefault="008F0112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29</w:t>
            </w:r>
          </w:p>
        </w:tc>
        <w:tc>
          <w:tcPr>
            <w:tcW w:w="5103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ОАО «Миллеровский завод металлургического оборудования им. Гаврилова» </w:t>
            </w:r>
          </w:p>
        </w:tc>
        <w:tc>
          <w:tcPr>
            <w:tcW w:w="7655" w:type="dxa"/>
          </w:tcPr>
          <w:p w:rsidR="008F0112" w:rsidRPr="008F0112" w:rsidRDefault="008F0112" w:rsidP="008F0112">
            <w:pPr>
              <w:rPr>
                <w:rFonts w:ascii="Times New Roman" w:hAnsi="Times New Roman"/>
                <w:sz w:val="24"/>
                <w:szCs w:val="20"/>
              </w:rPr>
            </w:pPr>
            <w:r w:rsidRPr="008F0112">
              <w:rPr>
                <w:rFonts w:ascii="Times New Roman" w:hAnsi="Times New Roman"/>
                <w:sz w:val="24"/>
                <w:szCs w:val="20"/>
              </w:rPr>
              <w:t xml:space="preserve">Лебедки специального назначения, лебедки монтажные, ус </w:t>
            </w:r>
          </w:p>
        </w:tc>
      </w:tr>
      <w:tr w:rsidR="008F0112" w:rsidRPr="001B48D2" w:rsidTr="006E6B3E">
        <w:trPr>
          <w:trHeight w:val="625"/>
        </w:trPr>
        <w:tc>
          <w:tcPr>
            <w:tcW w:w="850" w:type="dxa"/>
          </w:tcPr>
          <w:p w:rsidR="008F0112" w:rsidRDefault="008F0112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30</w:t>
            </w:r>
          </w:p>
        </w:tc>
        <w:tc>
          <w:tcPr>
            <w:tcW w:w="5103" w:type="dxa"/>
          </w:tcPr>
          <w:p w:rsidR="008F0112" w:rsidRPr="008F0112" w:rsidRDefault="008F0112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8F0112">
              <w:rPr>
                <w:rFonts w:cstheme="minorBidi"/>
                <w:color w:val="auto"/>
                <w:szCs w:val="20"/>
              </w:rPr>
              <w:t xml:space="preserve">ОАО ТКЗ «Красный котельщик» </w:t>
            </w:r>
          </w:p>
        </w:tc>
        <w:tc>
          <w:tcPr>
            <w:tcW w:w="7655" w:type="dxa"/>
          </w:tcPr>
          <w:p w:rsidR="008F0112" w:rsidRPr="008F0112" w:rsidRDefault="008F0112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8F0112">
              <w:rPr>
                <w:rFonts w:cstheme="minorBidi"/>
                <w:color w:val="auto"/>
                <w:szCs w:val="20"/>
              </w:rPr>
              <w:t xml:space="preserve">Котлы паровые для электростанций, котельно-вспомогательное оборудование, котлы-утилизаторы. </w:t>
            </w:r>
          </w:p>
        </w:tc>
      </w:tr>
      <w:tr w:rsidR="000E1B50" w:rsidRPr="001B48D2" w:rsidTr="006E6B3E">
        <w:trPr>
          <w:trHeight w:val="625"/>
        </w:trPr>
        <w:tc>
          <w:tcPr>
            <w:tcW w:w="850" w:type="dxa"/>
          </w:tcPr>
          <w:p w:rsidR="000E1B50" w:rsidRDefault="000E1B50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31</w:t>
            </w:r>
          </w:p>
        </w:tc>
        <w:tc>
          <w:tcPr>
            <w:tcW w:w="5103" w:type="dxa"/>
          </w:tcPr>
          <w:p w:rsidR="000E1B50" w:rsidRPr="000E1B50" w:rsidRDefault="000E1B50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0E1B50">
              <w:rPr>
                <w:rFonts w:cstheme="minorBidi"/>
                <w:color w:val="auto"/>
                <w:szCs w:val="20"/>
              </w:rPr>
              <w:t xml:space="preserve">ЗАО «КОМЗ-Экспорт» </w:t>
            </w:r>
          </w:p>
        </w:tc>
        <w:tc>
          <w:tcPr>
            <w:tcW w:w="7655" w:type="dxa"/>
          </w:tcPr>
          <w:p w:rsidR="000E1B50" w:rsidRPr="000E1B50" w:rsidRDefault="000E1B50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0E1B50">
              <w:rPr>
                <w:rFonts w:cstheme="minorBidi"/>
                <w:color w:val="auto"/>
                <w:szCs w:val="20"/>
              </w:rPr>
              <w:t xml:space="preserve">Электроды сварочные, </w:t>
            </w:r>
            <w:proofErr w:type="spellStart"/>
            <w:r w:rsidRPr="000E1B50">
              <w:rPr>
                <w:rFonts w:cstheme="minorBidi"/>
                <w:color w:val="auto"/>
                <w:szCs w:val="20"/>
              </w:rPr>
              <w:t>автобетоносмесители</w:t>
            </w:r>
            <w:proofErr w:type="spellEnd"/>
            <w:r w:rsidRPr="000E1B50">
              <w:rPr>
                <w:rFonts w:cstheme="minorBidi"/>
                <w:color w:val="auto"/>
                <w:szCs w:val="20"/>
              </w:rPr>
              <w:t xml:space="preserve">, мобильные бетонные заводы, шлифовальные круги, отрезные круги. </w:t>
            </w:r>
          </w:p>
        </w:tc>
      </w:tr>
      <w:tr w:rsidR="009024B7" w:rsidRPr="001B48D2" w:rsidTr="006E6B3E">
        <w:trPr>
          <w:trHeight w:val="625"/>
        </w:trPr>
        <w:tc>
          <w:tcPr>
            <w:tcW w:w="850" w:type="dxa"/>
          </w:tcPr>
          <w:p w:rsidR="009024B7" w:rsidRDefault="009024B7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32</w:t>
            </w:r>
          </w:p>
        </w:tc>
        <w:tc>
          <w:tcPr>
            <w:tcW w:w="5103" w:type="dxa"/>
          </w:tcPr>
          <w:p w:rsidR="009024B7" w:rsidRPr="009024B7" w:rsidRDefault="009024B7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4B7">
              <w:rPr>
                <w:rFonts w:cstheme="minorBidi"/>
                <w:color w:val="auto"/>
                <w:szCs w:val="20"/>
              </w:rPr>
              <w:t>ОАО «</w:t>
            </w:r>
            <w:proofErr w:type="spellStart"/>
            <w:r w:rsidRPr="009024B7">
              <w:rPr>
                <w:rFonts w:cstheme="minorBidi"/>
                <w:color w:val="auto"/>
                <w:szCs w:val="20"/>
              </w:rPr>
              <w:t>Волгодонский</w:t>
            </w:r>
            <w:proofErr w:type="spellEnd"/>
            <w:r w:rsidRPr="009024B7">
              <w:rPr>
                <w:rFonts w:cstheme="minorBidi"/>
                <w:color w:val="auto"/>
                <w:szCs w:val="20"/>
              </w:rPr>
              <w:t xml:space="preserve"> завод металлургического и энергетического оборудования» </w:t>
            </w:r>
          </w:p>
        </w:tc>
        <w:tc>
          <w:tcPr>
            <w:tcW w:w="7655" w:type="dxa"/>
          </w:tcPr>
          <w:p w:rsidR="009024B7" w:rsidRPr="009024B7" w:rsidRDefault="009024B7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9024B7">
              <w:rPr>
                <w:rFonts w:cstheme="minorBidi"/>
                <w:color w:val="auto"/>
                <w:szCs w:val="20"/>
              </w:rPr>
              <w:t xml:space="preserve">Энергетическое, металлургическое, транспортно-технологическое оборудование для стройиндустрии, нефтехимии, металлургии, АЭС. </w:t>
            </w:r>
          </w:p>
        </w:tc>
      </w:tr>
      <w:tr w:rsidR="00215CDC" w:rsidRPr="001B48D2" w:rsidTr="006E6B3E">
        <w:trPr>
          <w:trHeight w:val="625"/>
        </w:trPr>
        <w:tc>
          <w:tcPr>
            <w:tcW w:w="850" w:type="dxa"/>
          </w:tcPr>
          <w:p w:rsidR="00215CDC" w:rsidRDefault="00215CDC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33</w:t>
            </w:r>
          </w:p>
        </w:tc>
        <w:tc>
          <w:tcPr>
            <w:tcW w:w="5103" w:type="dxa"/>
          </w:tcPr>
          <w:p w:rsidR="00215CDC" w:rsidRPr="00215CDC" w:rsidRDefault="00215CDC" w:rsidP="00215CDC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215CDC">
              <w:rPr>
                <w:rFonts w:cstheme="minorBidi"/>
                <w:color w:val="auto"/>
                <w:szCs w:val="20"/>
              </w:rPr>
              <w:t>ОАО фирма «</w:t>
            </w:r>
            <w:proofErr w:type="spellStart"/>
            <w:r w:rsidRPr="00215CDC">
              <w:rPr>
                <w:rFonts w:cstheme="minorBidi"/>
                <w:color w:val="auto"/>
                <w:szCs w:val="20"/>
              </w:rPr>
              <w:t>Актис</w:t>
            </w:r>
            <w:proofErr w:type="spellEnd"/>
            <w:r w:rsidRPr="00215CDC">
              <w:rPr>
                <w:rFonts w:cstheme="minorBidi"/>
                <w:color w:val="auto"/>
                <w:szCs w:val="20"/>
              </w:rPr>
              <w:t>»</w:t>
            </w:r>
          </w:p>
        </w:tc>
        <w:tc>
          <w:tcPr>
            <w:tcW w:w="7655" w:type="dxa"/>
          </w:tcPr>
          <w:p w:rsidR="00215CDC" w:rsidRPr="00215CDC" w:rsidRDefault="00C000DB">
            <w:pPr>
              <w:pStyle w:val="Default"/>
              <w:rPr>
                <w:rFonts w:cstheme="minorBidi"/>
                <w:color w:val="auto"/>
                <w:szCs w:val="20"/>
              </w:rPr>
            </w:pPr>
            <w:proofErr w:type="gramStart"/>
            <w:r>
              <w:rPr>
                <w:rFonts w:cstheme="minorBidi"/>
                <w:color w:val="auto"/>
                <w:szCs w:val="20"/>
              </w:rPr>
              <w:t>С</w:t>
            </w:r>
            <w:r w:rsidR="00215CDC" w:rsidRPr="00215CDC">
              <w:rPr>
                <w:rFonts w:cstheme="minorBidi"/>
                <w:color w:val="auto"/>
                <w:szCs w:val="20"/>
              </w:rPr>
              <w:t>теклотарное</w:t>
            </w:r>
            <w:proofErr w:type="gramEnd"/>
            <w:r w:rsidR="00215CDC" w:rsidRPr="00215CDC">
              <w:rPr>
                <w:rFonts w:cstheme="minorBidi"/>
                <w:color w:val="auto"/>
                <w:szCs w:val="20"/>
              </w:rPr>
              <w:t xml:space="preserve"> производство (бутылка) </w:t>
            </w:r>
          </w:p>
        </w:tc>
      </w:tr>
      <w:tr w:rsidR="00215CDC" w:rsidRPr="001B48D2" w:rsidTr="006E6B3E">
        <w:trPr>
          <w:trHeight w:val="625"/>
        </w:trPr>
        <w:tc>
          <w:tcPr>
            <w:tcW w:w="850" w:type="dxa"/>
          </w:tcPr>
          <w:p w:rsidR="00215CDC" w:rsidRDefault="00215CDC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34</w:t>
            </w:r>
          </w:p>
        </w:tc>
        <w:tc>
          <w:tcPr>
            <w:tcW w:w="5103" w:type="dxa"/>
          </w:tcPr>
          <w:p w:rsidR="00215CDC" w:rsidRPr="00215CDC" w:rsidRDefault="00215CDC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215CDC">
              <w:rPr>
                <w:rFonts w:cstheme="minorBidi"/>
                <w:color w:val="auto"/>
                <w:szCs w:val="20"/>
              </w:rPr>
              <w:t xml:space="preserve">ОАО «Каменский стеклотарный завод» </w:t>
            </w:r>
          </w:p>
        </w:tc>
        <w:tc>
          <w:tcPr>
            <w:tcW w:w="7655" w:type="dxa"/>
          </w:tcPr>
          <w:p w:rsidR="00215CDC" w:rsidRPr="00215CDC" w:rsidRDefault="00C000DB">
            <w:pPr>
              <w:pStyle w:val="Default"/>
              <w:rPr>
                <w:rFonts w:cstheme="minorBidi"/>
                <w:color w:val="auto"/>
                <w:szCs w:val="20"/>
              </w:rPr>
            </w:pPr>
            <w:r>
              <w:rPr>
                <w:rFonts w:cstheme="minorBidi"/>
                <w:color w:val="auto"/>
                <w:szCs w:val="20"/>
              </w:rPr>
              <w:t>Ш</w:t>
            </w:r>
            <w:r w:rsidR="00215CDC" w:rsidRPr="00215CDC">
              <w:rPr>
                <w:rFonts w:cstheme="minorBidi"/>
                <w:color w:val="auto"/>
                <w:szCs w:val="20"/>
              </w:rPr>
              <w:t xml:space="preserve">ирокогорлая стеклянная тара объемом 0,5 л-3 литра, </w:t>
            </w:r>
            <w:proofErr w:type="spellStart"/>
            <w:r w:rsidR="00215CDC" w:rsidRPr="00215CDC">
              <w:rPr>
                <w:rFonts w:cstheme="minorBidi"/>
                <w:color w:val="auto"/>
                <w:szCs w:val="20"/>
              </w:rPr>
              <w:t>стеклогранулят</w:t>
            </w:r>
            <w:proofErr w:type="spellEnd"/>
            <w:r w:rsidR="00215CDC" w:rsidRPr="00215CDC">
              <w:rPr>
                <w:rFonts w:cstheme="minorBidi"/>
                <w:color w:val="auto"/>
                <w:szCs w:val="20"/>
              </w:rPr>
              <w:t xml:space="preserve"> для производства облицовочной плитки </w:t>
            </w:r>
          </w:p>
        </w:tc>
      </w:tr>
      <w:tr w:rsidR="00330B8C" w:rsidRPr="001B48D2" w:rsidTr="006E6B3E">
        <w:trPr>
          <w:trHeight w:val="625"/>
        </w:trPr>
        <w:tc>
          <w:tcPr>
            <w:tcW w:w="850" w:type="dxa"/>
          </w:tcPr>
          <w:p w:rsidR="00330B8C" w:rsidRDefault="00330B8C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35</w:t>
            </w:r>
          </w:p>
        </w:tc>
        <w:tc>
          <w:tcPr>
            <w:tcW w:w="5103" w:type="dxa"/>
          </w:tcPr>
          <w:p w:rsidR="00330B8C" w:rsidRPr="00C000DB" w:rsidRDefault="00330B8C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C000DB">
              <w:rPr>
                <w:rFonts w:cstheme="minorBidi"/>
                <w:color w:val="auto"/>
                <w:szCs w:val="20"/>
              </w:rPr>
              <w:t xml:space="preserve">ЗАО «ЭМПИЛС» </w:t>
            </w:r>
          </w:p>
        </w:tc>
        <w:tc>
          <w:tcPr>
            <w:tcW w:w="7655" w:type="dxa"/>
          </w:tcPr>
          <w:p w:rsidR="00330B8C" w:rsidRPr="00C000DB" w:rsidRDefault="00C000DB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C000DB">
              <w:rPr>
                <w:rFonts w:cstheme="minorBidi"/>
                <w:color w:val="auto"/>
                <w:szCs w:val="20"/>
              </w:rPr>
              <w:t>Л</w:t>
            </w:r>
            <w:r w:rsidR="00330B8C" w:rsidRPr="00C000DB">
              <w:rPr>
                <w:rFonts w:cstheme="minorBidi"/>
                <w:color w:val="auto"/>
                <w:szCs w:val="20"/>
              </w:rPr>
              <w:t xml:space="preserve">акокрасочные материалы, цинковые белила </w:t>
            </w:r>
          </w:p>
        </w:tc>
      </w:tr>
      <w:tr w:rsidR="00301123" w:rsidRPr="001B48D2" w:rsidTr="006E6B3E">
        <w:trPr>
          <w:trHeight w:val="625"/>
        </w:trPr>
        <w:tc>
          <w:tcPr>
            <w:tcW w:w="850" w:type="dxa"/>
          </w:tcPr>
          <w:p w:rsidR="00301123" w:rsidRDefault="0030112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36</w:t>
            </w:r>
          </w:p>
        </w:tc>
        <w:tc>
          <w:tcPr>
            <w:tcW w:w="5103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>ООО «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Волгодонский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 комбинат древесных плит» </w:t>
            </w:r>
          </w:p>
        </w:tc>
        <w:tc>
          <w:tcPr>
            <w:tcW w:w="7655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>Смолы на основе термореактивных полимеров; древесно-стружечные плиты (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ДСтП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), в том числе облицованные методом 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ламинирования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 и горячего 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каширования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; мебель в ассортименте (торговая марка 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ТриЯ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); стружечно-цементные плиты (СЦП); строительство жилых и производственных объектов из СЦП методом монолитного бетонирования в несъемную опалубку </w:t>
            </w:r>
          </w:p>
        </w:tc>
      </w:tr>
      <w:tr w:rsidR="00301123" w:rsidRPr="001B48D2" w:rsidTr="006E6B3E">
        <w:trPr>
          <w:trHeight w:val="625"/>
        </w:trPr>
        <w:tc>
          <w:tcPr>
            <w:tcW w:w="850" w:type="dxa"/>
          </w:tcPr>
          <w:p w:rsidR="00301123" w:rsidRDefault="0030112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37</w:t>
            </w:r>
          </w:p>
        </w:tc>
        <w:tc>
          <w:tcPr>
            <w:tcW w:w="5103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 xml:space="preserve">ООО «ЯНА» </w:t>
            </w:r>
          </w:p>
        </w:tc>
        <w:tc>
          <w:tcPr>
            <w:tcW w:w="7655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 xml:space="preserve">Производство корпусной мебели. </w:t>
            </w:r>
          </w:p>
        </w:tc>
      </w:tr>
      <w:tr w:rsidR="00301123" w:rsidRPr="001B48D2" w:rsidTr="006E6B3E">
        <w:trPr>
          <w:trHeight w:val="625"/>
        </w:trPr>
        <w:tc>
          <w:tcPr>
            <w:tcW w:w="850" w:type="dxa"/>
          </w:tcPr>
          <w:p w:rsidR="00301123" w:rsidRDefault="00301123" w:rsidP="006E6B3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38</w:t>
            </w:r>
          </w:p>
        </w:tc>
        <w:tc>
          <w:tcPr>
            <w:tcW w:w="5103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>ЗАО «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Донобувь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» </w:t>
            </w:r>
          </w:p>
        </w:tc>
        <w:tc>
          <w:tcPr>
            <w:tcW w:w="7655" w:type="dxa"/>
          </w:tcPr>
          <w:p w:rsidR="00301123" w:rsidRPr="00301123" w:rsidRDefault="00301123">
            <w:pPr>
              <w:pStyle w:val="Default"/>
              <w:rPr>
                <w:rFonts w:cstheme="minorBidi"/>
                <w:color w:val="auto"/>
                <w:szCs w:val="20"/>
              </w:rPr>
            </w:pPr>
            <w:r w:rsidRPr="00301123">
              <w:rPr>
                <w:rFonts w:cstheme="minorBidi"/>
                <w:color w:val="auto"/>
                <w:szCs w:val="20"/>
              </w:rPr>
              <w:t xml:space="preserve">Мужская </w:t>
            </w:r>
            <w:proofErr w:type="spellStart"/>
            <w:r w:rsidRPr="00301123">
              <w:rPr>
                <w:rFonts w:cstheme="minorBidi"/>
                <w:color w:val="auto"/>
                <w:szCs w:val="20"/>
              </w:rPr>
              <w:t>спецобувь</w:t>
            </w:r>
            <w:proofErr w:type="spellEnd"/>
            <w:r w:rsidRPr="00301123">
              <w:rPr>
                <w:rFonts w:cstheme="minorBidi"/>
                <w:color w:val="auto"/>
                <w:szCs w:val="20"/>
              </w:rPr>
              <w:t xml:space="preserve"> </w:t>
            </w:r>
          </w:p>
        </w:tc>
      </w:tr>
    </w:tbl>
    <w:p w:rsidR="00565FA3" w:rsidRPr="00565FA3" w:rsidRDefault="00565FA3" w:rsidP="00565FA3"/>
    <w:sectPr w:rsidR="00565FA3" w:rsidRPr="00565FA3" w:rsidSect="00BD78F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358D5"/>
    <w:multiLevelType w:val="hybridMultilevel"/>
    <w:tmpl w:val="91A28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508"/>
    <w:rsid w:val="000735B5"/>
    <w:rsid w:val="000E1B50"/>
    <w:rsid w:val="000F2508"/>
    <w:rsid w:val="0010638F"/>
    <w:rsid w:val="001F1E34"/>
    <w:rsid w:val="00215CDC"/>
    <w:rsid w:val="002328E9"/>
    <w:rsid w:val="002F6E5C"/>
    <w:rsid w:val="002F7B9C"/>
    <w:rsid w:val="00301123"/>
    <w:rsid w:val="00307158"/>
    <w:rsid w:val="00315491"/>
    <w:rsid w:val="00330B8C"/>
    <w:rsid w:val="00361727"/>
    <w:rsid w:val="003E5622"/>
    <w:rsid w:val="00425880"/>
    <w:rsid w:val="004520D7"/>
    <w:rsid w:val="004F156C"/>
    <w:rsid w:val="004F49F4"/>
    <w:rsid w:val="00565FA3"/>
    <w:rsid w:val="00675427"/>
    <w:rsid w:val="006E6B3E"/>
    <w:rsid w:val="00750EDE"/>
    <w:rsid w:val="0083052C"/>
    <w:rsid w:val="0083392A"/>
    <w:rsid w:val="00856F1C"/>
    <w:rsid w:val="008F0112"/>
    <w:rsid w:val="009024B7"/>
    <w:rsid w:val="00902D63"/>
    <w:rsid w:val="00927155"/>
    <w:rsid w:val="00942D30"/>
    <w:rsid w:val="00971853"/>
    <w:rsid w:val="009F52BC"/>
    <w:rsid w:val="00A14B31"/>
    <w:rsid w:val="00A2378E"/>
    <w:rsid w:val="00AD088D"/>
    <w:rsid w:val="00B23879"/>
    <w:rsid w:val="00B40D77"/>
    <w:rsid w:val="00BB25C9"/>
    <w:rsid w:val="00BD78F5"/>
    <w:rsid w:val="00BE25CF"/>
    <w:rsid w:val="00C000DB"/>
    <w:rsid w:val="00CA32FA"/>
    <w:rsid w:val="00D13872"/>
    <w:rsid w:val="00D5305C"/>
    <w:rsid w:val="00D72839"/>
    <w:rsid w:val="00DD66C5"/>
    <w:rsid w:val="00E27C13"/>
    <w:rsid w:val="00E4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79"/>
    <w:pPr>
      <w:ind w:left="720"/>
      <w:contextualSpacing/>
    </w:pPr>
  </w:style>
  <w:style w:type="table" w:styleId="a4">
    <w:name w:val="Table Grid"/>
    <w:basedOn w:val="a1"/>
    <w:uiPriority w:val="59"/>
    <w:rsid w:val="00B2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BD78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6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28E9"/>
    <w:rPr>
      <w:color w:val="0000FF" w:themeColor="hyperlink"/>
      <w:u w:val="single"/>
    </w:rPr>
  </w:style>
  <w:style w:type="paragraph" w:customStyle="1" w:styleId="Default">
    <w:name w:val="Default"/>
    <w:rsid w:val="0083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3879"/>
    <w:pPr>
      <w:ind w:left="720"/>
      <w:contextualSpacing/>
    </w:pPr>
  </w:style>
  <w:style w:type="table" w:styleId="a4">
    <w:name w:val="Table Grid"/>
    <w:basedOn w:val="a1"/>
    <w:uiPriority w:val="59"/>
    <w:rsid w:val="00B23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BD78F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5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E562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328E9"/>
    <w:rPr>
      <w:color w:val="0000FF" w:themeColor="hyperlink"/>
      <w:u w:val="single"/>
    </w:rPr>
  </w:style>
  <w:style w:type="paragraph" w:customStyle="1" w:styleId="Default">
    <w:name w:val="Default"/>
    <w:rsid w:val="008305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F050F-C347-4771-8D9F-C6C71F618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 Александр Васильевич</dc:creator>
  <cp:keywords/>
  <dc:description/>
  <cp:lastModifiedBy>Прокопчук Александр Васильевич</cp:lastModifiedBy>
  <cp:revision>49</cp:revision>
  <cp:lastPrinted>2020-01-20T07:36:00Z</cp:lastPrinted>
  <dcterms:created xsi:type="dcterms:W3CDTF">2019-10-14T06:27:00Z</dcterms:created>
  <dcterms:modified xsi:type="dcterms:W3CDTF">2020-01-28T07:44:00Z</dcterms:modified>
</cp:coreProperties>
</file>